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2D28D0A1" w:rsidR="00CE6D2C" w:rsidRDefault="00CE6D2C" w:rsidP="00CE6D2C">
      <w:pPr>
        <w:pStyle w:val="Heading1"/>
        <w:sectPr w:rsidR="00CE6D2C" w:rsidSect="00F679F7">
          <w:headerReference w:type="default" r:id="rId11"/>
          <w:footerReference w:type="first" r:id="rId12"/>
          <w:pgSz w:w="11900" w:h="16840"/>
          <w:pgMar w:top="1985" w:right="1418" w:bottom="1418" w:left="1418" w:header="2552" w:footer="709" w:gutter="0"/>
          <w:cols w:space="708"/>
          <w:docGrid w:linePitch="272"/>
        </w:sectPr>
      </w:pPr>
    </w:p>
    <w:p w14:paraId="7A102AA6" w14:textId="142B389D" w:rsidR="00334A5C" w:rsidRDefault="00E86EF3" w:rsidP="00334A5C">
      <w:pPr>
        <w:spacing w:after="120"/>
      </w:pPr>
      <w:r>
        <w:rPr>
          <w:noProof/>
        </w:rPr>
        <mc:AlternateContent>
          <mc:Choice Requires="wps">
            <w:drawing>
              <wp:anchor distT="0" distB="215900" distL="114300" distR="114300" simplePos="0" relativeHeight="251659264" behindDoc="0" locked="0" layoutInCell="1" allowOverlap="1" wp14:anchorId="043D72EB" wp14:editId="4F414C14">
                <wp:simplePos x="0" y="0"/>
                <wp:positionH relativeFrom="column">
                  <wp:posOffset>-71755</wp:posOffset>
                </wp:positionH>
                <wp:positionV relativeFrom="page">
                  <wp:posOffset>1980565</wp:posOffset>
                </wp:positionV>
                <wp:extent cx="6400800" cy="158400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932352">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6A47BA" w14:textId="77777777" w:rsidR="00E378D3" w:rsidRPr="00B739DA" w:rsidRDefault="00E378D3" w:rsidP="00386CF9">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484E72CD" w14:textId="77777777" w:rsidR="00E378D3" w:rsidRPr="00B739DA" w:rsidRDefault="00E378D3" w:rsidP="00386CF9">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04970036" w14:textId="77777777" w:rsidR="00E378D3" w:rsidRPr="00162925" w:rsidRDefault="00E378D3" w:rsidP="00386CF9">
                            <w:pPr>
                              <w:pStyle w:val="ListParagraph"/>
                              <w:numPr>
                                <w:ilvl w:val="0"/>
                                <w:numId w:val="13"/>
                              </w:numPr>
                              <w:spacing w:before="0" w:after="0"/>
                              <w:rPr>
                                <w:color w:val="000000"/>
                              </w:rPr>
                            </w:pPr>
                            <w:r w:rsidRPr="00162925">
                              <w:rPr>
                                <w:color w:val="000000"/>
                              </w:rPr>
                              <w:t>Choose volunteers/participants from different generations</w:t>
                            </w:r>
                          </w:p>
                          <w:p w14:paraId="2FEFD403" w14:textId="77777777" w:rsidR="00E378D3" w:rsidRPr="00162925" w:rsidRDefault="00E378D3" w:rsidP="00386CF9">
                            <w:pPr>
                              <w:pStyle w:val="ListParagraph"/>
                              <w:numPr>
                                <w:ilvl w:val="0"/>
                                <w:numId w:val="13"/>
                              </w:numPr>
                              <w:spacing w:before="0" w:after="0"/>
                              <w:rPr>
                                <w:color w:val="000000"/>
                              </w:rPr>
                            </w:pPr>
                            <w:r w:rsidRPr="00162925">
                              <w:rPr>
                                <w:color w:val="000000"/>
                              </w:rPr>
                              <w:t>Ask everyone to participate in discussions</w:t>
                            </w:r>
                          </w:p>
                          <w:p w14:paraId="04019413" w14:textId="2ECEC758" w:rsidR="00334A5C" w:rsidRPr="00162925" w:rsidRDefault="00E378D3" w:rsidP="00386CF9">
                            <w:pPr>
                              <w:pStyle w:val="ListParagraph"/>
                              <w:numPr>
                                <w:ilvl w:val="0"/>
                                <w:numId w:val="13"/>
                              </w:numPr>
                              <w:spacing w:before="0" w:after="0"/>
                              <w:rPr>
                                <w:color w:val="000000"/>
                              </w:rPr>
                            </w:pPr>
                            <w:r w:rsidRPr="00162925">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Ai3sAIAAMAFAAAOAAAAZHJzL2Uyb0RvYy54bWysVEtv2zAMvg/YfxB0X/3oA1lQpwhadBhQ&#10;tEXToWdFlmIPsqhJSuLs14+SbKfdih2GXWRSJD9Sn0leXvWdIjthXQu6osVJTonQHOpWbyr67fn2&#10;04wS55mumQItKnoQjl4tPn643Ju5KKEBVQtLEES7+d5UtPHezLPM8UZ0zJ2AERqNEmzHPKp2k9WW&#10;7RG9U1mZ5xfZHmxtLHDhHN7eJCNdRHwpBfcPUjrhiaoo1ubjaeO5Dme2uGTzjWWmaflQBvuHKjrW&#10;akw6Qd0wz8jWtn9AdS234ED6Ew5dBlK2XMQ34GuK/LfXrBpmRHwLkuPMRJP7f7D8frcyjxZp2Bs3&#10;dyiGV/TSduGL9ZE+knWYyBK9JxwvL87yfJYjpxxtxfkM1Uhndgw31vkvAjoShIpa2Or6CX9JZIrt&#10;7pyPlNVEsw57g9XfKZGdwh+wY4qUs7My/B8EHHxRGiFDoAPV1retUlGxm/W1sgQjK/r5tDw9L1Ma&#10;ZRqWbrFfphJdco/ob3CUDmgaAm5KHm6yIztR8gclgp/ST0KStkY+UrrYuGIqhHEutC9iJa5htUiV&#10;FOevKgmtHiJiLREwIEvMP2EPAKNnAhmxU5WDfwgVse+n4Dxl/1vwFBEzg/ZTcNdqsO8BKHzVkDn5&#10;jyQlagJLvl/36BLENdSHR0sspAF0ht+22BN3zPlHZvGHYx/hFvEPeEgF+4rCIFHSgP353n3wx0FA&#10;KyV7nOCKuh9bZgUl6qvGESmLi8Ay8VErzmKDEvvGtk620MjoqbfdNWD7FLizDI8i3lqvRlFa6F5w&#10;4SxDZjQxzTF/Rbm3o3Lt03bBlcXFchndcNQN83d6ZXgADySHPn7uX5g1w3B4nKt7GCd+aPlE8NE3&#10;RGpYbj3I1gfjkdtBwTUR+2hYaWEPvdaj13HxLn4BAAD//wMAUEsDBBQABgAIAAAAIQA3VCdg3wAA&#10;AAsBAAAPAAAAZHJzL2Rvd25yZXYueG1sTI/BTsMwEETvSPyDtUjcWsdEpDjEqVpED3CjwN2Nt0lE&#10;vI5spw18PeZEj6t5mnlbrWc7sBP60DtSIJYZMKTGmZ5aBR/vu8UDsBA1GT04QgXfGGBdX19VujTu&#10;TG942seWpRIKpVbQxTiWnIemQ6vD0o1IKTs6b3VMp2+58fqcyu3A77Ks4Fb3lBY6PeJTh83XfrIK&#10;nt0xL37M52o3tbl79S9ys91KpW5v5s0jsIhz/IfhTz+pQ52cDm4iE9igYCFEnlAFuRASWCKkLFbA&#10;DgruixTxuuKXP9S/AAAA//8DAFBLAQItABQABgAIAAAAIQC2gziS/gAAAOEBAAATAAAAAAAAAAAA&#10;AAAAAAAAAABbQ29udGVudF9UeXBlc10ueG1sUEsBAi0AFAAGAAgAAAAhADj9If/WAAAAlAEAAAsA&#10;AAAAAAAAAAAAAAAALwEAAF9yZWxzLy5yZWxzUEsBAi0AFAAGAAgAAAAhAC+cCLewAgAAwAUAAA4A&#10;AAAAAAAAAAAAAAAALgIAAGRycy9lMm9Eb2MueG1sUEsBAi0AFAAGAAgAAAAhADdUJ2DfAAAACwEA&#10;AA8AAAAAAAAAAAAAAAAACgUAAGRycy9kb3ducmV2LnhtbFBLBQYAAAAABAAEAPMAAAAWBgAAAAA=&#10;" fillcolor="#932352" stroked="f" strokeweight="1pt">
                <v:fill opacity="13107f"/>
                <v:stroke joinstyle="miter"/>
                <v:textbox inset="6mm,4mm,6mm,3mm">
                  <w:txbxContent>
                    <w:p w14:paraId="406A47BA" w14:textId="77777777" w:rsidR="00E378D3" w:rsidRPr="00B739DA" w:rsidRDefault="00E378D3" w:rsidP="00386CF9">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484E72CD" w14:textId="77777777" w:rsidR="00E378D3" w:rsidRPr="00B739DA" w:rsidRDefault="00E378D3" w:rsidP="00386CF9">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04970036" w14:textId="77777777" w:rsidR="00E378D3" w:rsidRPr="00162925" w:rsidRDefault="00E378D3" w:rsidP="00386CF9">
                      <w:pPr>
                        <w:pStyle w:val="ListParagraph"/>
                        <w:numPr>
                          <w:ilvl w:val="0"/>
                          <w:numId w:val="13"/>
                        </w:numPr>
                        <w:spacing w:before="0" w:after="0"/>
                        <w:rPr>
                          <w:color w:val="000000"/>
                        </w:rPr>
                      </w:pPr>
                      <w:r w:rsidRPr="00162925">
                        <w:rPr>
                          <w:color w:val="000000"/>
                        </w:rPr>
                        <w:t>Choose volunteers/participants from different generations</w:t>
                      </w:r>
                    </w:p>
                    <w:p w14:paraId="2FEFD403" w14:textId="77777777" w:rsidR="00E378D3" w:rsidRPr="00162925" w:rsidRDefault="00E378D3" w:rsidP="00386CF9">
                      <w:pPr>
                        <w:pStyle w:val="ListParagraph"/>
                        <w:numPr>
                          <w:ilvl w:val="0"/>
                          <w:numId w:val="13"/>
                        </w:numPr>
                        <w:spacing w:before="0" w:after="0"/>
                        <w:rPr>
                          <w:color w:val="000000"/>
                        </w:rPr>
                      </w:pPr>
                      <w:r w:rsidRPr="00162925">
                        <w:rPr>
                          <w:color w:val="000000"/>
                        </w:rPr>
                        <w:t>Ask everyone to participate in discussions</w:t>
                      </w:r>
                    </w:p>
                    <w:p w14:paraId="04019413" w14:textId="2ECEC758" w:rsidR="00334A5C" w:rsidRPr="00162925" w:rsidRDefault="00E378D3" w:rsidP="00386CF9">
                      <w:pPr>
                        <w:pStyle w:val="ListParagraph"/>
                        <w:numPr>
                          <w:ilvl w:val="0"/>
                          <w:numId w:val="13"/>
                        </w:numPr>
                        <w:spacing w:before="0" w:after="0"/>
                        <w:rPr>
                          <w:color w:val="000000"/>
                        </w:rPr>
                      </w:pPr>
                      <w:r w:rsidRPr="00162925">
                        <w:rPr>
                          <w:color w:val="000000"/>
                        </w:rPr>
                        <w:t>Involve everyone in interactive activities</w:t>
                      </w:r>
                    </w:p>
                  </w:txbxContent>
                </v:textbox>
                <w10:wrap type="topAndBottom" anchory="page"/>
              </v:roundrect>
            </w:pict>
          </mc:Fallback>
        </mc:AlternateContent>
      </w:r>
      <w:r w:rsidR="00334A5C">
        <w:rPr>
          <w:noProof/>
        </w:rPr>
        <w:drawing>
          <wp:inline distT="0" distB="0" distL="0" distR="0" wp14:anchorId="579FFBAB" wp14:editId="45B01998">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4">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7E0E5990" w:rsidR="00334A5C" w:rsidRPr="00F679F7" w:rsidRDefault="00334A5C" w:rsidP="005555A0">
      <w:pPr>
        <w:pStyle w:val="Heading1"/>
        <w:spacing w:before="120"/>
        <w:rPr>
          <w:rFonts w:cs="Mangal"/>
          <w:bCs w:val="0"/>
          <w:color w:val="003450" w:themeColor="text1"/>
          <w:szCs w:val="48"/>
        </w:rPr>
      </w:pPr>
      <w:r w:rsidRPr="00F679F7">
        <w:t xml:space="preserve">Option One: </w:t>
      </w:r>
      <w:r w:rsidR="00DE19A7" w:rsidRPr="00F679F7">
        <w:t>Sink or float</w:t>
      </w:r>
    </w:p>
    <w:p w14:paraId="03CCE0CB" w14:textId="77777777" w:rsidR="00DE19A7" w:rsidRDefault="00DE19A7" w:rsidP="005555A0">
      <w:pPr>
        <w:pStyle w:val="Heading3"/>
        <w:spacing w:before="120" w:after="120"/>
      </w:pPr>
      <w:r w:rsidRPr="00F679F7">
        <w:t>Big Idea: Jesus can do what no one else can do </w:t>
      </w:r>
    </w:p>
    <w:p w14:paraId="122DBB83" w14:textId="77777777" w:rsidR="00D5368E" w:rsidRPr="00D5368E" w:rsidRDefault="00D5368E" w:rsidP="00D5368E">
      <w:pPr>
        <w:pStyle w:val="NoSpacing"/>
      </w:pPr>
    </w:p>
    <w:p w14:paraId="2BAE87EC" w14:textId="77777777" w:rsidR="00DE19A7" w:rsidRPr="00F679F7" w:rsidRDefault="00DE19A7" w:rsidP="005555A0">
      <w:pPr>
        <w:pStyle w:val="Heading3"/>
        <w:spacing w:before="120" w:after="120"/>
      </w:pPr>
      <w:r w:rsidRPr="00F679F7">
        <w:t>You will need:</w:t>
      </w:r>
    </w:p>
    <w:p w14:paraId="36B026DD" w14:textId="70EED6A0" w:rsidR="009D1036" w:rsidRPr="00986529" w:rsidRDefault="009D1036" w:rsidP="00986529">
      <w:pPr>
        <w:pStyle w:val="ListParagraph"/>
        <w:numPr>
          <w:ilvl w:val="0"/>
          <w:numId w:val="12"/>
        </w:numPr>
        <w:spacing w:after="120"/>
        <w:rPr>
          <w:rFonts w:eastAsia="Avenir Next LT Pro" w:cs="Avenir Next LT Pro"/>
          <w:sz w:val="24"/>
          <w:szCs w:val="24"/>
          <w:lang w:val="en-AU"/>
        </w:rPr>
      </w:pPr>
      <w:r w:rsidRPr="00986529">
        <w:rPr>
          <w:rFonts w:eastAsia="Avenir Next LT Pro" w:cs="Avenir Next LT Pro"/>
          <w:sz w:val="24"/>
          <w:szCs w:val="24"/>
          <w:lang w:val="en-AU"/>
        </w:rPr>
        <w:t>10 different objects – some that will float (e.g. inflated balloon, cork, plastic bottle, leaf, ice, rubber duck) and some that will sink (e.g. rock, keys, a pair of scissors, metal chain, spoon) </w:t>
      </w:r>
    </w:p>
    <w:p w14:paraId="3B0BDC9B" w14:textId="6090F7FE" w:rsidR="00DE19A7" w:rsidRPr="00986529" w:rsidRDefault="009D1036" w:rsidP="00986529">
      <w:pPr>
        <w:pStyle w:val="ListParagraph"/>
        <w:numPr>
          <w:ilvl w:val="0"/>
          <w:numId w:val="12"/>
        </w:numPr>
        <w:spacing w:after="120"/>
        <w:rPr>
          <w:rFonts w:eastAsia="Avenir Next LT Pro" w:cs="Avenir Next LT Pro"/>
          <w:sz w:val="24"/>
          <w:szCs w:val="24"/>
          <w:lang w:val="en-AU"/>
        </w:rPr>
      </w:pPr>
      <w:r w:rsidRPr="00986529">
        <w:rPr>
          <w:rFonts w:eastAsia="Avenir Next LT Pro" w:cs="Avenir Next LT Pro"/>
          <w:sz w:val="24"/>
          <w:szCs w:val="24"/>
          <w:lang w:val="en-AU"/>
        </w:rPr>
        <w:t>Inflatable pool or large, clear tub of water </w:t>
      </w:r>
    </w:p>
    <w:p w14:paraId="317E0166" w14:textId="77777777" w:rsidR="00F679F7" w:rsidRPr="00F679F7" w:rsidRDefault="00F679F7" w:rsidP="00D5368E">
      <w:pPr>
        <w:pStyle w:val="NoSpacing"/>
        <w:rPr>
          <w:lang w:val="en-AU"/>
        </w:rPr>
      </w:pPr>
    </w:p>
    <w:p w14:paraId="632F73CB" w14:textId="4A4C4AB7" w:rsidR="009D1036" w:rsidRPr="00F679F7" w:rsidRDefault="009D1036" w:rsidP="005555A0">
      <w:pPr>
        <w:spacing w:after="120"/>
        <w:rPr>
          <w:b/>
          <w:bCs/>
          <w:i/>
          <w:color w:val="932352"/>
          <w:sz w:val="24"/>
          <w:szCs w:val="24"/>
          <w:lang w:val="en-AU"/>
        </w:rPr>
      </w:pPr>
      <w:r w:rsidRPr="00F679F7">
        <w:rPr>
          <w:b/>
          <w:bCs/>
          <w:i/>
          <w:iCs/>
          <w:color w:val="932352"/>
          <w:sz w:val="24"/>
          <w:szCs w:val="24"/>
        </w:rPr>
        <w:t>Today we are going to try a little experiment. I need ten volunteers to help me.</w:t>
      </w:r>
      <w:r w:rsidRPr="00F679F7">
        <w:rPr>
          <w:b/>
          <w:bCs/>
          <w:i/>
          <w:color w:val="932352"/>
          <w:sz w:val="24"/>
          <w:szCs w:val="24"/>
          <w:lang w:val="en-AU"/>
        </w:rPr>
        <w:t> </w:t>
      </w:r>
    </w:p>
    <w:p w14:paraId="2E7A217E" w14:textId="77777777" w:rsidR="009D1036" w:rsidRPr="00F679F7" w:rsidRDefault="009D1036" w:rsidP="005555A0">
      <w:pPr>
        <w:spacing w:after="120"/>
        <w:rPr>
          <w:iCs/>
          <w:sz w:val="24"/>
          <w:szCs w:val="24"/>
          <w:lang w:val="en-AU"/>
        </w:rPr>
      </w:pPr>
      <w:r w:rsidRPr="00F679F7">
        <w:rPr>
          <w:iCs/>
          <w:sz w:val="24"/>
          <w:szCs w:val="24"/>
          <w:lang w:val="en-AU"/>
        </w:rPr>
        <w:t>Choose ten volunteers. </w:t>
      </w:r>
    </w:p>
    <w:p w14:paraId="1E63A416"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I’m going to give each of you an object to hold. </w:t>
      </w:r>
      <w:r w:rsidRPr="00F679F7">
        <w:rPr>
          <w:b/>
          <w:bCs/>
          <w:i/>
          <w:color w:val="932352"/>
          <w:sz w:val="24"/>
          <w:szCs w:val="24"/>
          <w:lang w:val="en-AU"/>
        </w:rPr>
        <w:t> </w:t>
      </w:r>
    </w:p>
    <w:p w14:paraId="6F9A9424" w14:textId="77777777" w:rsidR="009D1036" w:rsidRPr="00F679F7" w:rsidRDefault="009D1036" w:rsidP="005555A0">
      <w:pPr>
        <w:spacing w:after="120"/>
        <w:rPr>
          <w:iCs/>
          <w:sz w:val="24"/>
          <w:szCs w:val="24"/>
          <w:lang w:val="en-AU"/>
        </w:rPr>
      </w:pPr>
      <w:r w:rsidRPr="00F679F7">
        <w:rPr>
          <w:iCs/>
          <w:sz w:val="24"/>
          <w:szCs w:val="24"/>
          <w:lang w:val="en-AU"/>
        </w:rPr>
        <w:t>Give each volunteer one of the objects. Ask the first volunteer to move near to the water. </w:t>
      </w:r>
    </w:p>
    <w:p w14:paraId="1832131B"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Please hold up your object so that everyone can see it. Can you tell us what this object is?</w:t>
      </w:r>
      <w:r w:rsidRPr="00F679F7">
        <w:rPr>
          <w:b/>
          <w:bCs/>
          <w:i/>
          <w:color w:val="932352"/>
          <w:sz w:val="24"/>
          <w:szCs w:val="24"/>
          <w:lang w:val="en-AU"/>
        </w:rPr>
        <w:t> </w:t>
      </w:r>
    </w:p>
    <w:p w14:paraId="5413A72F"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We are about to find out whether this will float or sink when we put it into the water. But first, let’s have a vote. Please raise your hand if you think it will float. Please raise your hand if you think it will sink. </w:t>
      </w:r>
      <w:r w:rsidRPr="00F679F7">
        <w:rPr>
          <w:b/>
          <w:bCs/>
          <w:i/>
          <w:color w:val="932352"/>
          <w:sz w:val="24"/>
          <w:szCs w:val="24"/>
          <w:lang w:val="en-AU"/>
        </w:rPr>
        <w:t> </w:t>
      </w:r>
    </w:p>
    <w:p w14:paraId="11018EA5"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Let’s see what happens. Please drop it into the water. What happened?</w:t>
      </w:r>
      <w:r w:rsidRPr="00F679F7">
        <w:rPr>
          <w:b/>
          <w:bCs/>
          <w:i/>
          <w:color w:val="932352"/>
          <w:sz w:val="24"/>
          <w:szCs w:val="24"/>
          <w:lang w:val="en-AU"/>
        </w:rPr>
        <w:t> </w:t>
      </w:r>
    </w:p>
    <w:p w14:paraId="03C9F7E2"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lastRenderedPageBreak/>
        <w:t>Let’s try the next one.</w:t>
      </w:r>
      <w:r w:rsidRPr="00F679F7">
        <w:rPr>
          <w:b/>
          <w:bCs/>
          <w:i/>
          <w:color w:val="932352"/>
          <w:sz w:val="24"/>
          <w:szCs w:val="24"/>
          <w:lang w:val="en-AU"/>
        </w:rPr>
        <w:t> </w:t>
      </w:r>
    </w:p>
    <w:p w14:paraId="76374575" w14:textId="77777777" w:rsidR="009D1036" w:rsidRPr="00F679F7" w:rsidRDefault="009D1036" w:rsidP="005555A0">
      <w:pPr>
        <w:spacing w:after="120"/>
        <w:rPr>
          <w:iCs/>
          <w:sz w:val="24"/>
          <w:szCs w:val="24"/>
          <w:lang w:val="en-AU"/>
        </w:rPr>
      </w:pPr>
      <w:r w:rsidRPr="00F679F7">
        <w:rPr>
          <w:iCs/>
          <w:sz w:val="24"/>
          <w:szCs w:val="24"/>
          <w:lang w:val="en-AU"/>
        </w:rPr>
        <w:t>Repeat for all ten items. </w:t>
      </w:r>
    </w:p>
    <w:p w14:paraId="417087B9"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Did anyone guess ten out of ten correctly? Let’s try just one more. I need a volunteer who is willing to take off their shoes and hop into the water.</w:t>
      </w:r>
      <w:r w:rsidRPr="00F679F7">
        <w:rPr>
          <w:b/>
          <w:bCs/>
          <w:i/>
          <w:color w:val="932352"/>
          <w:sz w:val="24"/>
          <w:szCs w:val="24"/>
          <w:lang w:val="en-AU"/>
        </w:rPr>
        <w:t> </w:t>
      </w:r>
    </w:p>
    <w:p w14:paraId="1513A58B"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Before they get in, let’s vote again. Hands up if you think they will sink? Hands up if you think they will be able to float on the top of the water?</w:t>
      </w:r>
      <w:r w:rsidRPr="00F679F7">
        <w:rPr>
          <w:b/>
          <w:bCs/>
          <w:i/>
          <w:color w:val="932352"/>
          <w:sz w:val="24"/>
          <w:szCs w:val="24"/>
          <w:lang w:val="en-AU"/>
        </w:rPr>
        <w:t> </w:t>
      </w:r>
    </w:p>
    <w:p w14:paraId="2DC2771A"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What did we learn from our experiment? Some things float and some things sink. But one thing we know for sure is that people can’t walk on water. If we tried, we would sink straight away! In the Bible, in John 6, we read about a time when something amazing happened — something it seemed no one could do.</w:t>
      </w:r>
      <w:r w:rsidRPr="00F679F7">
        <w:rPr>
          <w:b/>
          <w:bCs/>
          <w:i/>
          <w:color w:val="932352"/>
          <w:sz w:val="24"/>
          <w:szCs w:val="24"/>
          <w:lang w:val="en-AU"/>
        </w:rPr>
        <w:t> </w:t>
      </w:r>
    </w:p>
    <w:p w14:paraId="185FDD5D" w14:textId="1C7220B4" w:rsidR="009D1036" w:rsidRPr="00F679F7" w:rsidRDefault="009D1036" w:rsidP="005555A0">
      <w:pPr>
        <w:spacing w:after="120"/>
        <w:rPr>
          <w:b/>
          <w:bCs/>
          <w:i/>
          <w:color w:val="932352"/>
          <w:sz w:val="24"/>
          <w:szCs w:val="24"/>
          <w:lang w:val="en-AU"/>
        </w:rPr>
      </w:pPr>
      <w:r w:rsidRPr="00F679F7">
        <w:rPr>
          <w:b/>
          <w:bCs/>
          <w:i/>
          <w:iCs/>
          <w:color w:val="932352"/>
          <w:sz w:val="24"/>
          <w:szCs w:val="24"/>
        </w:rPr>
        <w:t>One afternoon, Jesus’ friends were in a boat late at night. It was dark and the boat was being tossed by the wind and waves, and something amazing happened. They saw a figure coming towards them on the water. At first, they were afraid but then Jesus said, “Don’t be afraid. It’s me”.</w:t>
      </w:r>
      <w:r w:rsidR="00E22112" w:rsidRPr="00F679F7">
        <w:rPr>
          <w:rStyle w:val="FootnoteReference"/>
          <w:b/>
          <w:bCs/>
          <w:i/>
          <w:iCs/>
          <w:color w:val="932352"/>
          <w:sz w:val="24"/>
          <w:szCs w:val="24"/>
        </w:rPr>
        <w:footnoteReference w:id="1"/>
      </w:r>
      <w:r w:rsidRPr="00F679F7">
        <w:rPr>
          <w:b/>
          <w:bCs/>
          <w:i/>
          <w:iCs/>
          <w:color w:val="932352"/>
          <w:sz w:val="24"/>
          <w:szCs w:val="24"/>
        </w:rPr>
        <w:t> And they </w:t>
      </w:r>
      <w:proofErr w:type="spellStart"/>
      <w:r w:rsidRPr="00F679F7">
        <w:rPr>
          <w:b/>
          <w:bCs/>
          <w:i/>
          <w:iCs/>
          <w:color w:val="932352"/>
          <w:sz w:val="24"/>
          <w:szCs w:val="24"/>
        </w:rPr>
        <w:t>realised</w:t>
      </w:r>
      <w:proofErr w:type="spellEnd"/>
      <w:r w:rsidRPr="00F679F7">
        <w:rPr>
          <w:b/>
          <w:bCs/>
          <w:i/>
          <w:iCs/>
          <w:color w:val="932352"/>
          <w:sz w:val="24"/>
          <w:szCs w:val="24"/>
        </w:rPr>
        <w:t> it was Jesus. The disciples let Jesus into the boat, and straight away, the wind died down and the waves were still. The disciples said, “You really are the Son of God.”</w:t>
      </w:r>
      <w:r w:rsidR="00E22112" w:rsidRPr="00F679F7">
        <w:rPr>
          <w:rStyle w:val="FootnoteReference"/>
          <w:b/>
          <w:bCs/>
          <w:i/>
          <w:iCs/>
          <w:color w:val="932352"/>
          <w:sz w:val="24"/>
          <w:szCs w:val="24"/>
        </w:rPr>
        <w:footnoteReference w:id="2"/>
      </w:r>
      <w:r w:rsidRPr="00F679F7">
        <w:rPr>
          <w:b/>
          <w:bCs/>
          <w:i/>
          <w:color w:val="932352"/>
          <w:sz w:val="24"/>
          <w:szCs w:val="24"/>
          <w:lang w:val="en-AU"/>
        </w:rPr>
        <w:t> </w:t>
      </w:r>
    </w:p>
    <w:p w14:paraId="30BC061D"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In our experiment today, everything followed the normal rules. Some things floated, and some sank. When people try to walk on water, they </w:t>
      </w:r>
      <w:proofErr w:type="gramStart"/>
      <w:r w:rsidRPr="00F679F7">
        <w:rPr>
          <w:b/>
          <w:bCs/>
          <w:i/>
          <w:iCs/>
          <w:color w:val="932352"/>
          <w:sz w:val="24"/>
          <w:szCs w:val="24"/>
        </w:rPr>
        <w:t>definitely sink</w:t>
      </w:r>
      <w:proofErr w:type="gramEnd"/>
      <w:r w:rsidRPr="00F679F7">
        <w:rPr>
          <w:b/>
          <w:bCs/>
          <w:i/>
          <w:iCs/>
          <w:color w:val="932352"/>
          <w:sz w:val="24"/>
          <w:szCs w:val="24"/>
        </w:rPr>
        <w:t>, don’t they? </w:t>
      </w:r>
      <w:r w:rsidRPr="00F679F7">
        <w:rPr>
          <w:b/>
          <w:bCs/>
          <w:i/>
          <w:color w:val="932352"/>
          <w:sz w:val="24"/>
          <w:szCs w:val="24"/>
          <w:lang w:val="en-AU"/>
        </w:rPr>
        <w:t> </w:t>
      </w:r>
    </w:p>
    <w:p w14:paraId="38434B65" w14:textId="77777777" w:rsidR="009D1036" w:rsidRPr="00F679F7" w:rsidRDefault="009D1036" w:rsidP="005555A0">
      <w:pPr>
        <w:spacing w:after="120"/>
        <w:rPr>
          <w:b/>
          <w:bCs/>
          <w:i/>
          <w:color w:val="932352"/>
          <w:sz w:val="24"/>
          <w:szCs w:val="24"/>
          <w:lang w:val="en-AU"/>
        </w:rPr>
      </w:pPr>
      <w:r w:rsidRPr="00F679F7">
        <w:rPr>
          <w:b/>
          <w:bCs/>
          <w:i/>
          <w:iCs/>
          <w:color w:val="932352"/>
          <w:sz w:val="24"/>
          <w:szCs w:val="24"/>
        </w:rPr>
        <w:t>But Jesus didn’t sink. He walked on the water. That’s because Jesus has power over the wind and waves. Jesus can do what no one else can, because he is the Son of God.</w:t>
      </w:r>
      <w:r w:rsidRPr="00F679F7">
        <w:rPr>
          <w:b/>
          <w:bCs/>
          <w:i/>
          <w:color w:val="932352"/>
          <w:sz w:val="24"/>
          <w:szCs w:val="24"/>
          <w:lang w:val="en-AU"/>
        </w:rPr>
        <w:t> </w:t>
      </w:r>
    </w:p>
    <w:p w14:paraId="436B275F" w14:textId="02AAF310" w:rsidR="00334A5C" w:rsidRDefault="009D1036" w:rsidP="005555A0">
      <w:pPr>
        <w:spacing w:after="120"/>
        <w:rPr>
          <w:rStyle w:val="SubtleEmphasis"/>
          <w:sz w:val="24"/>
          <w:szCs w:val="24"/>
        </w:rPr>
      </w:pPr>
      <w:r w:rsidRPr="00F679F7">
        <w:rPr>
          <w:b/>
          <w:bCs/>
          <w:i/>
          <w:iCs/>
          <w:color w:val="932352"/>
          <w:sz w:val="24"/>
          <w:szCs w:val="24"/>
        </w:rPr>
        <w:t>And that’s good news for us! The same Jesus who has power over the wind and waves is the one we can trust to be with us when we face storms or hard times in life. </w:t>
      </w:r>
      <w:r w:rsidRPr="00F679F7">
        <w:rPr>
          <w:b/>
          <w:bCs/>
          <w:i/>
          <w:color w:val="932352"/>
          <w:sz w:val="24"/>
          <w:szCs w:val="24"/>
          <w:lang w:val="en-AU"/>
        </w:rPr>
        <w:t> </w:t>
      </w:r>
    </w:p>
    <w:p w14:paraId="45910396" w14:textId="77777777" w:rsidR="00F679F7" w:rsidRPr="00F679F7" w:rsidRDefault="00F679F7" w:rsidP="005555A0">
      <w:pPr>
        <w:spacing w:after="120"/>
        <w:rPr>
          <w:rStyle w:val="SubtleEmphasis"/>
          <w:sz w:val="24"/>
          <w:szCs w:val="24"/>
          <w:lang w:val="en-AU"/>
        </w:rPr>
      </w:pPr>
    </w:p>
    <w:p w14:paraId="6CCD4A5B" w14:textId="4B35F56E" w:rsidR="00334A5C" w:rsidRPr="00F679F7" w:rsidRDefault="00334A5C" w:rsidP="005555A0">
      <w:pPr>
        <w:pStyle w:val="Heading3"/>
        <w:spacing w:before="120" w:after="120"/>
      </w:pPr>
      <w:r w:rsidRPr="00F679F7">
        <w:t>Prayer:</w:t>
      </w:r>
    </w:p>
    <w:p w14:paraId="0F519F32" w14:textId="469C5EF0" w:rsidR="00F87D5C" w:rsidRPr="00F679F7" w:rsidRDefault="00F87D5C" w:rsidP="005555A0">
      <w:pPr>
        <w:spacing w:after="120"/>
        <w:rPr>
          <w:b/>
          <w:bCs/>
          <w:i/>
          <w:color w:val="932352"/>
          <w:sz w:val="24"/>
          <w:szCs w:val="24"/>
          <w:lang w:val="en-AU"/>
        </w:rPr>
      </w:pPr>
      <w:r w:rsidRPr="00F679F7">
        <w:rPr>
          <w:b/>
          <w:bCs/>
          <w:i/>
          <w:iCs/>
          <w:color w:val="932352"/>
          <w:sz w:val="24"/>
          <w:szCs w:val="24"/>
        </w:rPr>
        <w:t>Lord, you are so powerful and amazing. Thank you for the reminder today that you can do what no one else can do. Help us to trust you when we go through difficult times. </w:t>
      </w:r>
      <w:r w:rsidRPr="00F679F7">
        <w:rPr>
          <w:b/>
          <w:bCs/>
          <w:i/>
          <w:color w:val="932352"/>
          <w:sz w:val="24"/>
          <w:szCs w:val="24"/>
          <w:lang w:val="en-AU"/>
        </w:rPr>
        <w:t> </w:t>
      </w:r>
      <w:r w:rsidRPr="00F679F7">
        <w:rPr>
          <w:b/>
          <w:bCs/>
          <w:i/>
          <w:iCs/>
          <w:color w:val="932352"/>
          <w:sz w:val="24"/>
          <w:szCs w:val="24"/>
        </w:rPr>
        <w:t>Amen.  </w:t>
      </w:r>
      <w:r w:rsidRPr="00F679F7">
        <w:rPr>
          <w:b/>
          <w:bCs/>
          <w:i/>
          <w:color w:val="932352"/>
          <w:sz w:val="24"/>
          <w:szCs w:val="24"/>
          <w:lang w:val="en-AU"/>
        </w:rPr>
        <w:t> </w:t>
      </w:r>
    </w:p>
    <w:p w14:paraId="4C3EF487" w14:textId="77777777" w:rsidR="005555A0" w:rsidRDefault="005555A0">
      <w:pPr>
        <w:spacing w:before="0" w:after="200" w:line="240" w:lineRule="auto"/>
      </w:pPr>
      <w:r>
        <w:br w:type="page"/>
      </w:r>
    </w:p>
    <w:p w14:paraId="16F01952" w14:textId="43E53C16" w:rsidR="00334A5C" w:rsidRPr="00F679F7" w:rsidRDefault="00334A5C" w:rsidP="005555A0">
      <w:pPr>
        <w:spacing w:after="120"/>
      </w:pPr>
      <w:r w:rsidRPr="00F679F7">
        <w:rPr>
          <w:noProof/>
        </w:rPr>
        <w:lastRenderedPageBreak/>
        <w:drawing>
          <wp:inline distT="0" distB="0" distL="0" distR="0" wp14:anchorId="5BCA9A03" wp14:editId="0FD2C832">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duotone>
                        <a:schemeClr val="accent4">
                          <a:shade val="45000"/>
                          <a:satMod val="135000"/>
                        </a:schemeClr>
                        <a:prstClr val="white"/>
                      </a:duotone>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54301E4C" w:rsidR="00334A5C" w:rsidRPr="00F679F7" w:rsidRDefault="00334A5C" w:rsidP="005555A0">
      <w:pPr>
        <w:pStyle w:val="Heading1"/>
        <w:spacing w:before="120"/>
      </w:pPr>
      <w:r w:rsidRPr="00F679F7">
        <w:t xml:space="preserve">Option Two: </w:t>
      </w:r>
      <w:r w:rsidR="00F87D5C" w:rsidRPr="00F679F7">
        <w:t>The storms of life</w:t>
      </w:r>
    </w:p>
    <w:p w14:paraId="27EBD41C" w14:textId="77767F04" w:rsidR="00385A4C" w:rsidRDefault="00385A4C" w:rsidP="005555A0">
      <w:pPr>
        <w:pStyle w:val="Heading3"/>
        <w:spacing w:before="120" w:after="120"/>
      </w:pPr>
      <w:r w:rsidRPr="00F679F7">
        <w:t>Big Idea: Jesus is with us in the storms of life</w:t>
      </w:r>
    </w:p>
    <w:p w14:paraId="3D80D9CC" w14:textId="77777777" w:rsidR="00D5368E" w:rsidRPr="00D5368E" w:rsidRDefault="00D5368E" w:rsidP="00D5368E">
      <w:pPr>
        <w:pStyle w:val="NoSpacing"/>
      </w:pPr>
    </w:p>
    <w:p w14:paraId="142A7275" w14:textId="77777777" w:rsidR="00334A5C" w:rsidRPr="00F679F7" w:rsidRDefault="00334A5C" w:rsidP="005555A0">
      <w:pPr>
        <w:pStyle w:val="Heading3"/>
        <w:spacing w:before="120" w:after="120"/>
      </w:pPr>
      <w:r w:rsidRPr="00F679F7">
        <w:t>You will need:</w:t>
      </w:r>
    </w:p>
    <w:p w14:paraId="17053149" w14:textId="77777777" w:rsidR="00EA660D" w:rsidRPr="00EA660D" w:rsidRDefault="00F0238A" w:rsidP="00E70597">
      <w:pPr>
        <w:pStyle w:val="ListParagraph"/>
        <w:numPr>
          <w:ilvl w:val="0"/>
          <w:numId w:val="11"/>
        </w:numPr>
        <w:spacing w:after="120"/>
        <w:rPr>
          <w:rStyle w:val="normaltextrun"/>
          <w:color w:val="000000"/>
          <w:sz w:val="24"/>
          <w:szCs w:val="24"/>
        </w:rPr>
      </w:pPr>
      <w:r w:rsidRPr="00EA660D">
        <w:rPr>
          <w:rStyle w:val="normaltextrun"/>
          <w:rFonts w:cs="Segoe UI"/>
          <w:color w:val="000000"/>
          <w:sz w:val="24"/>
          <w:szCs w:val="24"/>
        </w:rPr>
        <w:t>A large piece of paper with a big storm cloud outline (preferably A3), for each group of five to six people</w:t>
      </w:r>
      <w:r w:rsidR="00E70597" w:rsidRPr="00EA660D">
        <w:rPr>
          <w:rStyle w:val="normaltextrun"/>
          <w:rFonts w:cs="Segoe UI"/>
          <w:color w:val="000000"/>
          <w:sz w:val="24"/>
          <w:szCs w:val="24"/>
        </w:rPr>
        <w:t>.</w:t>
      </w:r>
    </w:p>
    <w:p w14:paraId="5F561A45" w14:textId="48A2578A" w:rsidR="00F0238A" w:rsidRPr="00E70597" w:rsidRDefault="005555A0" w:rsidP="00EA660D">
      <w:pPr>
        <w:pStyle w:val="ListParagraph"/>
        <w:numPr>
          <w:ilvl w:val="1"/>
          <w:numId w:val="11"/>
        </w:numPr>
        <w:spacing w:after="120"/>
        <w:rPr>
          <w:sz w:val="24"/>
          <w:szCs w:val="24"/>
        </w:rPr>
      </w:pPr>
      <w:r w:rsidRPr="00EA660D">
        <w:rPr>
          <w:rStyle w:val="normaltextrun"/>
          <w:rFonts w:cs="Segoe UI"/>
          <w:color w:val="000000"/>
          <w:sz w:val="24"/>
          <w:szCs w:val="24"/>
        </w:rPr>
        <w:t xml:space="preserve"> </w:t>
      </w:r>
      <w:r w:rsidR="00F0238A" w:rsidRPr="00EA660D">
        <w:rPr>
          <w:rStyle w:val="normaltextrun"/>
          <w:rFonts w:cs="Segoe UI"/>
          <w:color w:val="000000"/>
          <w:sz w:val="24"/>
          <w:szCs w:val="24"/>
        </w:rPr>
        <w:t>You can draw the outline or print</w:t>
      </w:r>
      <w:hyperlink r:id="rId14" w:tgtFrame="_blank" w:history="1">
        <w:r w:rsidR="00F0238A" w:rsidRPr="00EA660D">
          <w:rPr>
            <w:rStyle w:val="normaltextrun"/>
            <w:rFonts w:cs="Segoe UI"/>
            <w:color w:val="467886"/>
            <w:sz w:val="24"/>
            <w:szCs w:val="24"/>
            <w:u w:val="single"/>
          </w:rPr>
          <w:t> one here</w:t>
        </w:r>
      </w:hyperlink>
      <w:r w:rsidR="00E70597">
        <w:rPr>
          <w:sz w:val="24"/>
          <w:szCs w:val="24"/>
        </w:rPr>
        <w:t>.</w:t>
      </w:r>
      <w:r w:rsidR="00F0238A" w:rsidRPr="00E70597">
        <w:rPr>
          <w:rStyle w:val="eop"/>
          <w:rFonts w:cs="Segoe UI"/>
          <w:color w:val="000000"/>
          <w:sz w:val="24"/>
          <w:szCs w:val="24"/>
        </w:rPr>
        <w:t> </w:t>
      </w:r>
    </w:p>
    <w:p w14:paraId="43F8C9A0" w14:textId="1468C73C" w:rsidR="00334A5C" w:rsidRPr="00EA660D" w:rsidRDefault="00F0238A" w:rsidP="00E70597">
      <w:pPr>
        <w:pStyle w:val="ListParagraph"/>
        <w:numPr>
          <w:ilvl w:val="0"/>
          <w:numId w:val="11"/>
        </w:numPr>
        <w:spacing w:after="120"/>
        <w:rPr>
          <w:rStyle w:val="normaltextrun"/>
          <w:color w:val="000000"/>
          <w:sz w:val="32"/>
          <w:szCs w:val="32"/>
        </w:rPr>
      </w:pPr>
      <w:r w:rsidRPr="00EA660D">
        <w:rPr>
          <w:rStyle w:val="normaltextrun"/>
          <w:rFonts w:cs="Segoe UI"/>
          <w:color w:val="000000"/>
          <w:sz w:val="24"/>
          <w:szCs w:val="24"/>
        </w:rPr>
        <w:t xml:space="preserve">Materials for participants to draw or write with (lots of </w:t>
      </w:r>
      <w:proofErr w:type="spellStart"/>
      <w:r w:rsidRPr="00EA660D">
        <w:rPr>
          <w:rStyle w:val="normaltextrun"/>
          <w:rFonts w:cs="Segoe UI"/>
          <w:color w:val="000000"/>
          <w:sz w:val="24"/>
          <w:szCs w:val="24"/>
        </w:rPr>
        <w:t>colours</w:t>
      </w:r>
      <w:proofErr w:type="spellEnd"/>
      <w:r w:rsidRPr="00EA660D">
        <w:rPr>
          <w:rStyle w:val="normaltextrun"/>
          <w:rFonts w:cs="Segoe UI"/>
          <w:color w:val="000000"/>
          <w:sz w:val="24"/>
          <w:szCs w:val="24"/>
        </w:rPr>
        <w:t xml:space="preserve"> if possible)</w:t>
      </w:r>
      <w:r w:rsidRPr="00EA660D">
        <w:rPr>
          <w:rStyle w:val="normaltextrun"/>
          <w:rFonts w:cs="Segoe UI"/>
          <w:i/>
          <w:iCs/>
          <w:color w:val="000000"/>
          <w:sz w:val="24"/>
          <w:szCs w:val="24"/>
        </w:rPr>
        <w:t> </w:t>
      </w:r>
    </w:p>
    <w:p w14:paraId="0698A225" w14:textId="77777777" w:rsidR="005555A0" w:rsidRPr="005555A0" w:rsidRDefault="005555A0" w:rsidP="00D5368E">
      <w:pPr>
        <w:pStyle w:val="NoSpacing"/>
      </w:pPr>
    </w:p>
    <w:p w14:paraId="4587563B" w14:textId="07E29593" w:rsidR="00F0238A" w:rsidRPr="005555A0" w:rsidRDefault="00F0238A" w:rsidP="005555A0">
      <w:pPr>
        <w:spacing w:after="120"/>
        <w:rPr>
          <w:b/>
          <w:bCs/>
          <w:i/>
          <w:color w:val="932352"/>
          <w:sz w:val="24"/>
          <w:szCs w:val="24"/>
          <w:lang w:val="en-AU"/>
        </w:rPr>
      </w:pPr>
      <w:r w:rsidRPr="005555A0">
        <w:rPr>
          <w:b/>
          <w:bCs/>
          <w:i/>
          <w:iCs/>
          <w:color w:val="932352"/>
          <w:sz w:val="24"/>
          <w:szCs w:val="24"/>
        </w:rPr>
        <w:t>Okay, I’d like you to all form groups of five to six people. If possible, include people of different ages in your group. </w:t>
      </w:r>
      <w:r w:rsidRPr="005555A0">
        <w:rPr>
          <w:b/>
          <w:bCs/>
          <w:i/>
          <w:color w:val="932352"/>
          <w:sz w:val="24"/>
          <w:szCs w:val="24"/>
          <w:lang w:val="en-AU"/>
        </w:rPr>
        <w:t> </w:t>
      </w:r>
    </w:p>
    <w:p w14:paraId="7403E036" w14:textId="77777777" w:rsidR="00F0238A" w:rsidRPr="005555A0" w:rsidRDefault="00F0238A" w:rsidP="005555A0">
      <w:pPr>
        <w:spacing w:after="120"/>
        <w:rPr>
          <w:iCs/>
          <w:sz w:val="24"/>
          <w:szCs w:val="24"/>
          <w:lang w:val="en-AU"/>
        </w:rPr>
      </w:pPr>
      <w:r w:rsidRPr="005555A0">
        <w:rPr>
          <w:iCs/>
          <w:sz w:val="24"/>
          <w:szCs w:val="24"/>
          <w:lang w:val="en-AU"/>
        </w:rPr>
        <w:t>Allow time for groups to form. Give a ‘storm cloud’ template and some coloured </w:t>
      </w:r>
      <w:proofErr w:type="spellStart"/>
      <w:r w:rsidRPr="005555A0">
        <w:rPr>
          <w:iCs/>
          <w:sz w:val="24"/>
          <w:szCs w:val="24"/>
          <w:lang w:val="en-AU"/>
        </w:rPr>
        <w:t>textas</w:t>
      </w:r>
      <w:proofErr w:type="spellEnd"/>
      <w:r w:rsidRPr="005555A0">
        <w:rPr>
          <w:iCs/>
          <w:sz w:val="24"/>
          <w:szCs w:val="24"/>
          <w:lang w:val="en-AU"/>
        </w:rPr>
        <w:t>/pencils to each group.  </w:t>
      </w:r>
    </w:p>
    <w:p w14:paraId="53BD678F" w14:textId="77777777" w:rsidR="00F0238A" w:rsidRPr="005555A0" w:rsidRDefault="00F0238A" w:rsidP="005555A0">
      <w:pPr>
        <w:spacing w:after="120"/>
        <w:rPr>
          <w:b/>
          <w:bCs/>
          <w:i/>
          <w:color w:val="932352"/>
          <w:sz w:val="24"/>
          <w:szCs w:val="24"/>
          <w:lang w:val="en-AU"/>
        </w:rPr>
      </w:pPr>
      <w:r w:rsidRPr="005555A0">
        <w:rPr>
          <w:b/>
          <w:bCs/>
          <w:i/>
          <w:iCs/>
          <w:color w:val="932352"/>
          <w:sz w:val="24"/>
          <w:szCs w:val="24"/>
          <w:lang w:val="en-AU"/>
        </w:rPr>
        <w:t>In life, we sometimes go through difficult times, don’t we? Sometimes we call these ‘storms’ of life because they can interrupt our plans or cause damage or even make us feel scared. As a group, I want you to think about some of the hard things we go through in life. You can write them or draw them on your paper. They don’t need to be really big things. The small things matter too. Spend some time brainstorming these now. </w:t>
      </w:r>
      <w:r w:rsidRPr="005555A0">
        <w:rPr>
          <w:b/>
          <w:bCs/>
          <w:i/>
          <w:color w:val="932352"/>
          <w:sz w:val="24"/>
          <w:szCs w:val="24"/>
          <w:lang w:val="en-AU"/>
        </w:rPr>
        <w:t> </w:t>
      </w:r>
    </w:p>
    <w:p w14:paraId="243AC12D" w14:textId="77777777" w:rsidR="00F0238A" w:rsidRPr="005555A0" w:rsidRDefault="00F0238A" w:rsidP="005555A0">
      <w:pPr>
        <w:spacing w:after="120"/>
        <w:rPr>
          <w:iCs/>
          <w:sz w:val="24"/>
          <w:szCs w:val="24"/>
          <w:lang w:val="en-AU"/>
        </w:rPr>
      </w:pPr>
      <w:r w:rsidRPr="005555A0">
        <w:rPr>
          <w:iCs/>
          <w:sz w:val="24"/>
          <w:szCs w:val="24"/>
        </w:rPr>
        <w:t>Allow about eight minutes for groups to add ideas to their sheets.  </w:t>
      </w:r>
      <w:r w:rsidRPr="005555A0">
        <w:rPr>
          <w:iCs/>
          <w:sz w:val="24"/>
          <w:szCs w:val="24"/>
          <w:lang w:val="en-AU"/>
        </w:rPr>
        <w:t> </w:t>
      </w:r>
    </w:p>
    <w:p w14:paraId="7D11A838" w14:textId="77777777" w:rsidR="00F0238A" w:rsidRPr="005555A0" w:rsidRDefault="00F0238A" w:rsidP="005555A0">
      <w:pPr>
        <w:spacing w:after="120"/>
        <w:rPr>
          <w:b/>
          <w:bCs/>
          <w:i/>
          <w:color w:val="932352"/>
          <w:sz w:val="24"/>
          <w:szCs w:val="24"/>
          <w:lang w:val="en-AU"/>
        </w:rPr>
      </w:pPr>
      <w:r w:rsidRPr="005555A0">
        <w:rPr>
          <w:b/>
          <w:bCs/>
          <w:i/>
          <w:iCs/>
          <w:color w:val="932352"/>
          <w:sz w:val="24"/>
          <w:szCs w:val="24"/>
        </w:rPr>
        <w:t>Have a look again at the storms on your pieces of paper. They can all feel </w:t>
      </w:r>
      <w:proofErr w:type="gramStart"/>
      <w:r w:rsidRPr="005555A0">
        <w:rPr>
          <w:b/>
          <w:bCs/>
          <w:i/>
          <w:iCs/>
          <w:color w:val="932352"/>
          <w:sz w:val="24"/>
          <w:szCs w:val="24"/>
        </w:rPr>
        <w:t>pretty scary</w:t>
      </w:r>
      <w:proofErr w:type="gramEnd"/>
      <w:r w:rsidRPr="005555A0">
        <w:rPr>
          <w:b/>
          <w:bCs/>
          <w:i/>
          <w:iCs/>
          <w:color w:val="932352"/>
          <w:sz w:val="24"/>
          <w:szCs w:val="24"/>
        </w:rPr>
        <w:t> and tough, can’t they? In the Bible, there is a story about a time when the disciples were in a weather storm. They were rowing their boat across a lake, and the wind started to pick up. The waves started to get big. And it was dark. </w:t>
      </w:r>
      <w:r w:rsidRPr="005555A0">
        <w:rPr>
          <w:b/>
          <w:bCs/>
          <w:i/>
          <w:color w:val="932352"/>
          <w:sz w:val="24"/>
          <w:szCs w:val="24"/>
          <w:lang w:val="en-AU"/>
        </w:rPr>
        <w:t> </w:t>
      </w:r>
    </w:p>
    <w:p w14:paraId="296F7A7C" w14:textId="77777777" w:rsidR="00F0238A" w:rsidRPr="005555A0" w:rsidRDefault="00F0238A" w:rsidP="005555A0">
      <w:pPr>
        <w:spacing w:after="120"/>
        <w:rPr>
          <w:b/>
          <w:bCs/>
          <w:i/>
          <w:color w:val="932352"/>
          <w:sz w:val="24"/>
          <w:szCs w:val="24"/>
          <w:lang w:val="en-AU"/>
        </w:rPr>
      </w:pPr>
      <w:r w:rsidRPr="005555A0">
        <w:rPr>
          <w:b/>
          <w:bCs/>
          <w:i/>
          <w:iCs/>
          <w:color w:val="932352"/>
          <w:sz w:val="24"/>
          <w:szCs w:val="24"/>
        </w:rPr>
        <w:t>Just before sunrise, something happened that shocked them.</w:t>
      </w:r>
      <w:r w:rsidRPr="005555A0">
        <w:rPr>
          <w:b/>
          <w:bCs/>
          <w:i/>
          <w:color w:val="932352"/>
          <w:sz w:val="24"/>
          <w:szCs w:val="24"/>
          <w:lang w:val="en-AU"/>
        </w:rPr>
        <w:t> </w:t>
      </w:r>
    </w:p>
    <w:p w14:paraId="34BAB08D" w14:textId="296E768A" w:rsidR="00F0238A" w:rsidRPr="005555A0" w:rsidRDefault="00F0238A" w:rsidP="005555A0">
      <w:pPr>
        <w:spacing w:after="120"/>
        <w:rPr>
          <w:b/>
          <w:bCs/>
          <w:i/>
          <w:color w:val="932352"/>
          <w:sz w:val="24"/>
          <w:szCs w:val="24"/>
          <w:lang w:val="en-AU"/>
        </w:rPr>
      </w:pPr>
      <w:r w:rsidRPr="005555A0">
        <w:rPr>
          <w:b/>
          <w:bCs/>
          <w:i/>
          <w:iCs/>
          <w:color w:val="932352"/>
          <w:sz w:val="24"/>
          <w:szCs w:val="24"/>
        </w:rPr>
        <w:t>Jesus’ friends saw a figure coming towards them on the water. At first, they were afraid and thought it might be a ghost, but then Jesus told them, “Don’t be afraid. It’s me.”</w:t>
      </w:r>
      <w:r w:rsidR="005937DE" w:rsidRPr="005555A0">
        <w:rPr>
          <w:rStyle w:val="FootnoteReference"/>
          <w:b/>
          <w:bCs/>
          <w:i/>
          <w:iCs/>
          <w:color w:val="932352"/>
          <w:sz w:val="24"/>
          <w:szCs w:val="24"/>
        </w:rPr>
        <w:footnoteReference w:id="3"/>
      </w:r>
      <w:r w:rsidRPr="005555A0">
        <w:rPr>
          <w:b/>
          <w:bCs/>
          <w:i/>
          <w:iCs/>
          <w:color w:val="932352"/>
          <w:sz w:val="24"/>
          <w:szCs w:val="24"/>
        </w:rPr>
        <w:t> They let Jesus into the boat, and straight away, the wind died down and the waves were still. The disciples said, “You really are the Son of God.”</w:t>
      </w:r>
      <w:r w:rsidR="005937DE" w:rsidRPr="005555A0">
        <w:rPr>
          <w:rStyle w:val="FootnoteReference"/>
          <w:b/>
          <w:bCs/>
          <w:i/>
          <w:iCs/>
          <w:color w:val="932352"/>
          <w:sz w:val="24"/>
          <w:szCs w:val="24"/>
        </w:rPr>
        <w:footnoteReference w:id="4"/>
      </w:r>
      <w:r w:rsidRPr="005555A0">
        <w:rPr>
          <w:b/>
          <w:bCs/>
          <w:i/>
          <w:color w:val="932352"/>
          <w:sz w:val="24"/>
          <w:szCs w:val="24"/>
          <w:lang w:val="en-AU"/>
        </w:rPr>
        <w:t> </w:t>
      </w:r>
    </w:p>
    <w:p w14:paraId="7913F254" w14:textId="77777777" w:rsidR="00F0238A" w:rsidRPr="005555A0" w:rsidRDefault="00F0238A" w:rsidP="005555A0">
      <w:pPr>
        <w:spacing w:after="120"/>
        <w:rPr>
          <w:b/>
          <w:bCs/>
          <w:i/>
          <w:color w:val="932352"/>
          <w:sz w:val="24"/>
          <w:szCs w:val="24"/>
          <w:lang w:val="en-AU"/>
        </w:rPr>
      </w:pPr>
      <w:r w:rsidRPr="005555A0">
        <w:rPr>
          <w:b/>
          <w:bCs/>
          <w:i/>
          <w:iCs/>
          <w:color w:val="932352"/>
          <w:sz w:val="24"/>
          <w:szCs w:val="24"/>
        </w:rPr>
        <w:lastRenderedPageBreak/>
        <w:t>Jesus was there with them in the storm, and he brought peace and calm.</w:t>
      </w:r>
      <w:r w:rsidRPr="005555A0">
        <w:rPr>
          <w:b/>
          <w:bCs/>
          <w:i/>
          <w:color w:val="932352"/>
          <w:sz w:val="24"/>
          <w:szCs w:val="24"/>
          <w:lang w:val="en-AU"/>
        </w:rPr>
        <w:t> </w:t>
      </w:r>
    </w:p>
    <w:p w14:paraId="60B89A4B" w14:textId="46B713E2" w:rsidR="00192F60" w:rsidRDefault="00F0238A" w:rsidP="005555A0">
      <w:pPr>
        <w:spacing w:after="120"/>
        <w:rPr>
          <w:b/>
          <w:bCs/>
          <w:i/>
          <w:color w:val="932352"/>
          <w:sz w:val="24"/>
          <w:szCs w:val="24"/>
          <w:lang w:val="en-AU"/>
        </w:rPr>
      </w:pPr>
      <w:r w:rsidRPr="005555A0">
        <w:rPr>
          <w:b/>
          <w:bCs/>
          <w:i/>
          <w:iCs/>
          <w:color w:val="932352"/>
          <w:sz w:val="24"/>
          <w:szCs w:val="24"/>
        </w:rPr>
        <w:t>The storms we wrote down on our sheets are different to the storm the disciples faced – they are worries, struggles and hard times. Jesus is with us in those storms, too. Like the disciples, we can ask Jesus to come into our situation and bring peace and calm. Let’s pray. </w:t>
      </w:r>
      <w:r w:rsidRPr="005555A0">
        <w:rPr>
          <w:rFonts w:ascii="Arial" w:hAnsi="Arial"/>
          <w:b/>
          <w:bCs/>
          <w:i/>
          <w:iCs/>
          <w:color w:val="932352"/>
          <w:sz w:val="24"/>
          <w:szCs w:val="24"/>
          <w:vertAlign w:val="superscript"/>
          <w:lang w:val="en-AU"/>
        </w:rPr>
        <w:t> </w:t>
      </w:r>
      <w:r w:rsidRPr="005555A0">
        <w:rPr>
          <w:b/>
          <w:bCs/>
          <w:i/>
          <w:color w:val="932352"/>
          <w:sz w:val="24"/>
          <w:szCs w:val="24"/>
          <w:lang w:val="en-AU"/>
        </w:rPr>
        <w:t> </w:t>
      </w:r>
    </w:p>
    <w:p w14:paraId="487F798C" w14:textId="77777777" w:rsidR="005555A0" w:rsidRPr="005555A0" w:rsidRDefault="005555A0" w:rsidP="005555A0">
      <w:pPr>
        <w:spacing w:after="120"/>
        <w:rPr>
          <w:b/>
          <w:bCs/>
          <w:i/>
          <w:color w:val="932352"/>
          <w:sz w:val="24"/>
          <w:szCs w:val="24"/>
          <w:lang w:val="en-AU"/>
        </w:rPr>
      </w:pPr>
    </w:p>
    <w:p w14:paraId="688AFE47" w14:textId="08708C07" w:rsidR="00334A5C" w:rsidRPr="00F679F7" w:rsidRDefault="00334A5C" w:rsidP="005555A0">
      <w:pPr>
        <w:pStyle w:val="Heading3"/>
        <w:spacing w:before="120" w:after="120"/>
      </w:pPr>
      <w:r w:rsidRPr="00F679F7">
        <w:t>Prayer:</w:t>
      </w:r>
    </w:p>
    <w:p w14:paraId="7E4762F6" w14:textId="26B99C0A" w:rsidR="005937DE" w:rsidRPr="005555A0" w:rsidRDefault="005937DE" w:rsidP="005555A0">
      <w:pPr>
        <w:spacing w:after="120"/>
        <w:rPr>
          <w:b/>
          <w:bCs/>
          <w:i/>
          <w:color w:val="932352"/>
          <w:sz w:val="24"/>
          <w:szCs w:val="24"/>
          <w:lang w:val="en-AU"/>
        </w:rPr>
      </w:pPr>
      <w:r w:rsidRPr="005555A0">
        <w:rPr>
          <w:b/>
          <w:bCs/>
          <w:i/>
          <w:iCs/>
          <w:color w:val="932352"/>
          <w:sz w:val="24"/>
          <w:szCs w:val="24"/>
        </w:rPr>
        <w:t>Lord, we thank you that in the storms and difficulties of life, we can call on you. We thank you that you truly are the Son of God, that we can place our trust in you in the good times, and the times we are afraid and struggling.</w:t>
      </w:r>
      <w:r w:rsidRPr="005555A0">
        <w:rPr>
          <w:b/>
          <w:bCs/>
          <w:i/>
          <w:color w:val="932352"/>
          <w:sz w:val="24"/>
          <w:szCs w:val="24"/>
          <w:lang w:val="en-AU"/>
        </w:rPr>
        <w:t> </w:t>
      </w:r>
    </w:p>
    <w:p w14:paraId="13AC6909" w14:textId="77777777" w:rsidR="005937DE" w:rsidRPr="005555A0" w:rsidRDefault="005937DE" w:rsidP="005555A0">
      <w:pPr>
        <w:spacing w:after="120"/>
        <w:rPr>
          <w:b/>
          <w:bCs/>
          <w:i/>
          <w:color w:val="932352"/>
          <w:sz w:val="24"/>
          <w:szCs w:val="24"/>
          <w:lang w:val="en-AU"/>
        </w:rPr>
      </w:pPr>
      <w:r w:rsidRPr="005555A0">
        <w:rPr>
          <w:b/>
          <w:bCs/>
          <w:i/>
          <w:iCs/>
          <w:color w:val="932352"/>
          <w:sz w:val="24"/>
          <w:szCs w:val="24"/>
        </w:rPr>
        <w:t>Amen.  </w:t>
      </w:r>
      <w:r w:rsidRPr="005555A0">
        <w:rPr>
          <w:b/>
          <w:bCs/>
          <w:i/>
          <w:color w:val="932352"/>
          <w:sz w:val="24"/>
          <w:szCs w:val="24"/>
          <w:lang w:val="en-AU"/>
        </w:rPr>
        <w:t> </w:t>
      </w:r>
    </w:p>
    <w:p w14:paraId="3F5C90D1" w14:textId="12C113FF" w:rsidR="00C87B4A" w:rsidRPr="00F679F7" w:rsidRDefault="00C87B4A" w:rsidP="005555A0">
      <w:pPr>
        <w:spacing w:after="120"/>
        <w:rPr>
          <w:sz w:val="22"/>
          <w:szCs w:val="22"/>
        </w:rPr>
      </w:pPr>
    </w:p>
    <w:sectPr w:rsidR="00C87B4A" w:rsidRPr="00F679F7" w:rsidSect="00F679F7">
      <w:headerReference w:type="default" r:id="rId15"/>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296AC" w14:textId="77777777" w:rsidR="00574ADD" w:rsidRDefault="00574ADD" w:rsidP="00BE7CB7">
      <w:r>
        <w:separator/>
      </w:r>
    </w:p>
  </w:endnote>
  <w:endnote w:type="continuationSeparator" w:id="0">
    <w:p w14:paraId="2928C252" w14:textId="77777777" w:rsidR="00574ADD" w:rsidRDefault="00574ADD"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430253462" name="Picture 430253462"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BD237C" w14:textId="77777777" w:rsidR="00574ADD" w:rsidRDefault="00574ADD" w:rsidP="00BE7CB7">
      <w:r>
        <w:separator/>
      </w:r>
    </w:p>
  </w:footnote>
  <w:footnote w:type="continuationSeparator" w:id="0">
    <w:p w14:paraId="31CF97F3" w14:textId="77777777" w:rsidR="00574ADD" w:rsidRDefault="00574ADD" w:rsidP="00BE7CB7">
      <w:r>
        <w:continuationSeparator/>
      </w:r>
    </w:p>
  </w:footnote>
  <w:footnote w:id="1">
    <w:p w14:paraId="2A3F84DC" w14:textId="3612FB31" w:rsidR="00E22112" w:rsidRPr="00E57906" w:rsidRDefault="00E22112">
      <w:pPr>
        <w:pStyle w:val="FootnoteText"/>
        <w:rPr>
          <w:rFonts w:ascii="Avenir Next LT Pro" w:hAnsi="Avenir Next LT Pro"/>
        </w:rPr>
      </w:pPr>
      <w:r w:rsidRPr="00E57906">
        <w:rPr>
          <w:rStyle w:val="FootnoteReference"/>
          <w:rFonts w:ascii="Avenir Next LT Pro" w:hAnsi="Avenir Next LT Pro"/>
        </w:rPr>
        <w:footnoteRef/>
      </w:r>
      <w:r w:rsidRPr="00E57906">
        <w:rPr>
          <w:rFonts w:ascii="Avenir Next LT Pro" w:hAnsi="Avenir Next LT Pro"/>
        </w:rPr>
        <w:t xml:space="preserve"> </w:t>
      </w:r>
      <w:r w:rsidRPr="00E57906">
        <w:rPr>
          <w:rFonts w:ascii="Avenir Next LT Pro" w:hAnsi="Avenir Next LT Pro"/>
          <w:lang w:val="en-US"/>
        </w:rPr>
        <w:t>John 6:20 (ERV)</w:t>
      </w:r>
    </w:p>
  </w:footnote>
  <w:footnote w:id="2">
    <w:p w14:paraId="615D5242" w14:textId="3D8767DD" w:rsidR="00E22112" w:rsidRPr="00F679F7" w:rsidRDefault="00E22112">
      <w:pPr>
        <w:pStyle w:val="FootnoteText"/>
        <w:rPr>
          <w:rFonts w:ascii="Avenir Next LT Pro" w:hAnsi="Avenir Next LT Pro"/>
        </w:rPr>
      </w:pPr>
      <w:r w:rsidRPr="00E57906">
        <w:rPr>
          <w:rStyle w:val="FootnoteReference"/>
          <w:rFonts w:ascii="Avenir Next LT Pro" w:hAnsi="Avenir Next LT Pro"/>
        </w:rPr>
        <w:footnoteRef/>
      </w:r>
      <w:r w:rsidRPr="00E57906">
        <w:rPr>
          <w:rFonts w:ascii="Avenir Next LT Pro" w:hAnsi="Avenir Next LT Pro"/>
        </w:rPr>
        <w:t xml:space="preserve"> </w:t>
      </w:r>
      <w:r w:rsidRPr="00E57906">
        <w:rPr>
          <w:rFonts w:ascii="Avenir Next LT Pro" w:hAnsi="Avenir Next LT Pro"/>
          <w:lang w:val="en-US"/>
        </w:rPr>
        <w:t>Matthew 14:32-33 (ERV)</w:t>
      </w:r>
    </w:p>
  </w:footnote>
  <w:footnote w:id="3">
    <w:p w14:paraId="3BE95E04" w14:textId="52C98E0B" w:rsidR="005937DE" w:rsidRPr="002F6FB4" w:rsidRDefault="005937DE">
      <w:pPr>
        <w:pStyle w:val="FootnoteText"/>
        <w:rPr>
          <w:rFonts w:ascii="Avenir Next LT Pro" w:hAnsi="Avenir Next LT Pro"/>
        </w:rPr>
      </w:pPr>
      <w:r w:rsidRPr="002F6FB4">
        <w:rPr>
          <w:rStyle w:val="FootnoteReference"/>
          <w:rFonts w:ascii="Avenir Next LT Pro" w:hAnsi="Avenir Next LT Pro"/>
        </w:rPr>
        <w:footnoteRef/>
      </w:r>
      <w:r w:rsidRPr="002F6FB4">
        <w:rPr>
          <w:rFonts w:ascii="Avenir Next LT Pro" w:hAnsi="Avenir Next LT Pro"/>
        </w:rPr>
        <w:t xml:space="preserve"> </w:t>
      </w:r>
      <w:r w:rsidRPr="002F6FB4">
        <w:rPr>
          <w:rFonts w:ascii="Avenir Next LT Pro" w:hAnsi="Avenir Next LT Pro"/>
          <w:lang w:val="en-US"/>
        </w:rPr>
        <w:t>John 6:20 (ERV)</w:t>
      </w:r>
    </w:p>
  </w:footnote>
  <w:footnote w:id="4">
    <w:p w14:paraId="0DC653FE" w14:textId="3DAD6AC4" w:rsidR="005937DE" w:rsidRDefault="005937DE">
      <w:pPr>
        <w:pStyle w:val="FootnoteText"/>
      </w:pPr>
      <w:r w:rsidRPr="002F6FB4">
        <w:rPr>
          <w:rStyle w:val="FootnoteReference"/>
          <w:rFonts w:ascii="Avenir Next LT Pro" w:hAnsi="Avenir Next LT Pro"/>
        </w:rPr>
        <w:footnoteRef/>
      </w:r>
      <w:r w:rsidRPr="002F6FB4">
        <w:rPr>
          <w:rFonts w:ascii="Avenir Next LT Pro" w:hAnsi="Avenir Next LT Pro"/>
        </w:rPr>
        <w:t xml:space="preserve"> </w:t>
      </w:r>
      <w:r w:rsidRPr="002F6FB4">
        <w:rPr>
          <w:rFonts w:ascii="Avenir Next LT Pro" w:hAnsi="Avenir Next LT Pro"/>
          <w:lang w:val="en-US"/>
        </w:rPr>
        <w:t>Matthew 14:32-33 (ERV)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0ED4B00B">
          <wp:simplePos x="0" y="0"/>
          <wp:positionH relativeFrom="column">
            <wp:posOffset>-887178</wp:posOffset>
          </wp:positionH>
          <wp:positionV relativeFrom="page">
            <wp:posOffset>13252</wp:posOffset>
          </wp:positionV>
          <wp:extent cx="7552907" cy="10688316"/>
          <wp:effectExtent l="0" t="0" r="3810" b="5715"/>
          <wp:wrapNone/>
          <wp:docPr id="1249184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0E45386E">
          <wp:simplePos x="0" y="0"/>
          <wp:positionH relativeFrom="column">
            <wp:posOffset>-887178</wp:posOffset>
          </wp:positionH>
          <wp:positionV relativeFrom="page">
            <wp:posOffset>13253</wp:posOffset>
          </wp:positionV>
          <wp:extent cx="7552607"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7"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3539A"/>
    <w:multiLevelType w:val="hybridMultilevel"/>
    <w:tmpl w:val="DF6028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8B3DF8"/>
    <w:multiLevelType w:val="hybridMultilevel"/>
    <w:tmpl w:val="DFD20FA6"/>
    <w:lvl w:ilvl="0" w:tplc="8F343EC0">
      <w:start w:val="1"/>
      <w:numFmt w:val="bullet"/>
      <w:lvlText w:val=""/>
      <w:lvlJc w:val="left"/>
      <w:pPr>
        <w:ind w:left="720" w:hanging="360"/>
      </w:pPr>
      <w:rPr>
        <w:rFonts w:ascii="Symbol" w:hAnsi="Symbol" w:hint="default"/>
        <w:sz w:val="18"/>
        <w:szCs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5667388"/>
    <w:multiLevelType w:val="hybridMultilevel"/>
    <w:tmpl w:val="042A26AA"/>
    <w:lvl w:ilvl="0" w:tplc="25604AF2">
      <w:start w:val="1"/>
      <w:numFmt w:val="bullet"/>
      <w:lvlText w:val=""/>
      <w:lvlJc w:val="left"/>
      <w:pPr>
        <w:ind w:left="720" w:hanging="360"/>
      </w:pPr>
      <w:rPr>
        <w:rFonts w:ascii="Symbol" w:hAnsi="Symbol"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F560FFE8"/>
    <w:lvl w:ilvl="0" w:tplc="F4087E5E">
      <w:start w:val="1"/>
      <w:numFmt w:val="bullet"/>
      <w:pStyle w:val="ListParagraph"/>
      <w:lvlText w:val=""/>
      <w:lvlJc w:val="left"/>
      <w:pPr>
        <w:ind w:left="425" w:hanging="283"/>
      </w:pPr>
      <w:rPr>
        <w:rFonts w:ascii="Symbol" w:hAnsi="Symbol" w:hint="default"/>
        <w:sz w:val="24"/>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2500A61"/>
    <w:multiLevelType w:val="multilevel"/>
    <w:tmpl w:val="D8D0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C4F0151"/>
    <w:multiLevelType w:val="multilevel"/>
    <w:tmpl w:val="6FCC5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C7D03BA"/>
    <w:multiLevelType w:val="multilevel"/>
    <w:tmpl w:val="270EB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CD82029"/>
    <w:multiLevelType w:val="hybridMultilevel"/>
    <w:tmpl w:val="40EE4728"/>
    <w:lvl w:ilvl="0" w:tplc="25604AF2">
      <w:start w:val="1"/>
      <w:numFmt w:val="bullet"/>
      <w:lvlText w:val=""/>
      <w:lvlJc w:val="left"/>
      <w:pPr>
        <w:ind w:left="720" w:hanging="360"/>
      </w:pPr>
      <w:rPr>
        <w:rFonts w:ascii="Symbol" w:hAnsi="Symbol" w:hint="default"/>
        <w:sz w:val="24"/>
        <w:szCs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79737393"/>
    <w:multiLevelType w:val="multilevel"/>
    <w:tmpl w:val="2ED29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6"/>
  </w:num>
  <w:num w:numId="2" w16cid:durableId="1936089643">
    <w:abstractNumId w:val="1"/>
  </w:num>
  <w:num w:numId="3" w16cid:durableId="422457728">
    <w:abstractNumId w:val="5"/>
  </w:num>
  <w:num w:numId="4" w16cid:durableId="8338187">
    <w:abstractNumId w:val="3"/>
  </w:num>
  <w:num w:numId="5" w16cid:durableId="962033069">
    <w:abstractNumId w:val="7"/>
  </w:num>
  <w:num w:numId="6" w16cid:durableId="1888642116">
    <w:abstractNumId w:val="12"/>
  </w:num>
  <w:num w:numId="7" w16cid:durableId="1205295047">
    <w:abstractNumId w:val="8"/>
  </w:num>
  <w:num w:numId="8" w16cid:durableId="1169950805">
    <w:abstractNumId w:val="9"/>
  </w:num>
  <w:num w:numId="9" w16cid:durableId="1202089682">
    <w:abstractNumId w:val="10"/>
  </w:num>
  <w:num w:numId="10" w16cid:durableId="345642985">
    <w:abstractNumId w:val="0"/>
  </w:num>
  <w:num w:numId="11" w16cid:durableId="423571397">
    <w:abstractNumId w:val="11"/>
  </w:num>
  <w:num w:numId="12" w16cid:durableId="1777750595">
    <w:abstractNumId w:val="4"/>
  </w:num>
  <w:num w:numId="13" w16cid:durableId="14386740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2109E"/>
    <w:rsid w:val="00052FB7"/>
    <w:rsid w:val="00055510"/>
    <w:rsid w:val="00062C0E"/>
    <w:rsid w:val="00077A06"/>
    <w:rsid w:val="00077BFD"/>
    <w:rsid w:val="00081776"/>
    <w:rsid w:val="00092842"/>
    <w:rsid w:val="000A1ED9"/>
    <w:rsid w:val="000E506D"/>
    <w:rsid w:val="00113F7E"/>
    <w:rsid w:val="001341B0"/>
    <w:rsid w:val="00162925"/>
    <w:rsid w:val="00192F60"/>
    <w:rsid w:val="00194B44"/>
    <w:rsid w:val="001E4D5D"/>
    <w:rsid w:val="002232EE"/>
    <w:rsid w:val="00234E83"/>
    <w:rsid w:val="00240CCD"/>
    <w:rsid w:val="0026754C"/>
    <w:rsid w:val="00281752"/>
    <w:rsid w:val="00283C4B"/>
    <w:rsid w:val="002935F8"/>
    <w:rsid w:val="002A765E"/>
    <w:rsid w:val="002F5741"/>
    <w:rsid w:val="002F6FB4"/>
    <w:rsid w:val="00315CF0"/>
    <w:rsid w:val="00334A5C"/>
    <w:rsid w:val="00370E85"/>
    <w:rsid w:val="00385A4C"/>
    <w:rsid w:val="00386CF9"/>
    <w:rsid w:val="003909D8"/>
    <w:rsid w:val="00390AFE"/>
    <w:rsid w:val="00394ACC"/>
    <w:rsid w:val="003A3DB9"/>
    <w:rsid w:val="003B00D5"/>
    <w:rsid w:val="003E07E3"/>
    <w:rsid w:val="003E464A"/>
    <w:rsid w:val="0043407C"/>
    <w:rsid w:val="0044202B"/>
    <w:rsid w:val="00442197"/>
    <w:rsid w:val="004700C9"/>
    <w:rsid w:val="00490C73"/>
    <w:rsid w:val="0049427D"/>
    <w:rsid w:val="004B79DE"/>
    <w:rsid w:val="004D61CA"/>
    <w:rsid w:val="004F0CB1"/>
    <w:rsid w:val="004F5EFF"/>
    <w:rsid w:val="00533FDC"/>
    <w:rsid w:val="0055178A"/>
    <w:rsid w:val="005555A0"/>
    <w:rsid w:val="00562EF9"/>
    <w:rsid w:val="00563639"/>
    <w:rsid w:val="0057310A"/>
    <w:rsid w:val="00574ADD"/>
    <w:rsid w:val="00590848"/>
    <w:rsid w:val="005937DE"/>
    <w:rsid w:val="005B7727"/>
    <w:rsid w:val="005C0A74"/>
    <w:rsid w:val="005F4CF3"/>
    <w:rsid w:val="006150D9"/>
    <w:rsid w:val="00617BFB"/>
    <w:rsid w:val="00623ABE"/>
    <w:rsid w:val="0063483B"/>
    <w:rsid w:val="0063617B"/>
    <w:rsid w:val="00640FEE"/>
    <w:rsid w:val="00664E7F"/>
    <w:rsid w:val="00667309"/>
    <w:rsid w:val="006732D4"/>
    <w:rsid w:val="00674D98"/>
    <w:rsid w:val="00697EAF"/>
    <w:rsid w:val="006D59A7"/>
    <w:rsid w:val="00720D18"/>
    <w:rsid w:val="007332C6"/>
    <w:rsid w:val="007342C4"/>
    <w:rsid w:val="00772780"/>
    <w:rsid w:val="00783E70"/>
    <w:rsid w:val="007D5033"/>
    <w:rsid w:val="007D52DB"/>
    <w:rsid w:val="008061A8"/>
    <w:rsid w:val="0087550C"/>
    <w:rsid w:val="008D33F7"/>
    <w:rsid w:val="008F5BAD"/>
    <w:rsid w:val="009026E6"/>
    <w:rsid w:val="009161D4"/>
    <w:rsid w:val="00931D91"/>
    <w:rsid w:val="00932E77"/>
    <w:rsid w:val="0094306F"/>
    <w:rsid w:val="00986529"/>
    <w:rsid w:val="009C5836"/>
    <w:rsid w:val="009D1036"/>
    <w:rsid w:val="009D6414"/>
    <w:rsid w:val="009F1BE8"/>
    <w:rsid w:val="00A07BEE"/>
    <w:rsid w:val="00A24DD8"/>
    <w:rsid w:val="00A309DF"/>
    <w:rsid w:val="00A727AF"/>
    <w:rsid w:val="00A93C6A"/>
    <w:rsid w:val="00AC6E00"/>
    <w:rsid w:val="00AF1B02"/>
    <w:rsid w:val="00B36389"/>
    <w:rsid w:val="00B74D8A"/>
    <w:rsid w:val="00B844A6"/>
    <w:rsid w:val="00B969E8"/>
    <w:rsid w:val="00BC6522"/>
    <w:rsid w:val="00BD10BC"/>
    <w:rsid w:val="00BE10AC"/>
    <w:rsid w:val="00BE7CB7"/>
    <w:rsid w:val="00C152D1"/>
    <w:rsid w:val="00C17FB0"/>
    <w:rsid w:val="00C37C79"/>
    <w:rsid w:val="00C54E17"/>
    <w:rsid w:val="00C66106"/>
    <w:rsid w:val="00C87B4A"/>
    <w:rsid w:val="00CE4CE4"/>
    <w:rsid w:val="00CE6D2C"/>
    <w:rsid w:val="00CF34D4"/>
    <w:rsid w:val="00D15A06"/>
    <w:rsid w:val="00D264CA"/>
    <w:rsid w:val="00D3715A"/>
    <w:rsid w:val="00D5368E"/>
    <w:rsid w:val="00D84756"/>
    <w:rsid w:val="00DB78BF"/>
    <w:rsid w:val="00DD563C"/>
    <w:rsid w:val="00DE19A7"/>
    <w:rsid w:val="00DE3D44"/>
    <w:rsid w:val="00DF392D"/>
    <w:rsid w:val="00E22112"/>
    <w:rsid w:val="00E23CF2"/>
    <w:rsid w:val="00E25737"/>
    <w:rsid w:val="00E378D3"/>
    <w:rsid w:val="00E57906"/>
    <w:rsid w:val="00E6287D"/>
    <w:rsid w:val="00E70597"/>
    <w:rsid w:val="00E86EF3"/>
    <w:rsid w:val="00EA5221"/>
    <w:rsid w:val="00EA660D"/>
    <w:rsid w:val="00EB3BAE"/>
    <w:rsid w:val="00EC33CC"/>
    <w:rsid w:val="00EF39BB"/>
    <w:rsid w:val="00F0238A"/>
    <w:rsid w:val="00F16A47"/>
    <w:rsid w:val="00F33711"/>
    <w:rsid w:val="00F612A0"/>
    <w:rsid w:val="00F679F7"/>
    <w:rsid w:val="00F67A43"/>
    <w:rsid w:val="00F77049"/>
    <w:rsid w:val="00F840F8"/>
    <w:rsid w:val="00F87D5C"/>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57310A"/>
    <w:pPr>
      <w:spacing w:before="240" w:after="120"/>
      <w:outlineLvl w:val="0"/>
    </w:pPr>
    <w:rPr>
      <w:b/>
      <w:bCs/>
      <w:noProof/>
      <w:color w:val="932352"/>
      <w:sz w:val="56"/>
      <w:szCs w:val="56"/>
    </w:rPr>
  </w:style>
  <w:style w:type="paragraph" w:styleId="Heading2">
    <w:name w:val="heading 2"/>
    <w:basedOn w:val="Normal"/>
    <w:next w:val="Normal"/>
    <w:link w:val="Heading2Char"/>
    <w:uiPriority w:val="9"/>
    <w:unhideWhenUsed/>
    <w:qFormat/>
    <w:rsid w:val="0057310A"/>
    <w:pPr>
      <w:outlineLvl w:val="1"/>
    </w:pPr>
    <w:rPr>
      <w:i/>
      <w:iCs/>
      <w:color w:val="932352"/>
      <w:sz w:val="36"/>
      <w:szCs w:val="24"/>
    </w:rPr>
  </w:style>
  <w:style w:type="paragraph" w:styleId="Heading3">
    <w:name w:val="heading 3"/>
    <w:basedOn w:val="Subtitle"/>
    <w:next w:val="Normal"/>
    <w:link w:val="Heading3Char"/>
    <w:autoRedefine/>
    <w:uiPriority w:val="9"/>
    <w:unhideWhenUsed/>
    <w:qFormat/>
    <w:rsid w:val="00F67A43"/>
    <w:pPr>
      <w:spacing w:before="60"/>
      <w:outlineLvl w:val="2"/>
    </w:pPr>
    <w:rPr>
      <w:sz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57310A"/>
    <w:rPr>
      <w:rFonts w:ascii="Avenir Next LT Pro" w:hAnsi="Avenir Next LT Pro"/>
      <w:b/>
      <w:bCs/>
      <w:noProof/>
      <w:color w:val="932352"/>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57310A"/>
    <w:rPr>
      <w:rFonts w:ascii="Avenir Next LT Pro" w:hAnsi="Avenir Next LT Pro"/>
      <w:i/>
      <w:iCs/>
      <w:color w:val="932352"/>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57310A"/>
    <w:rPr>
      <w:b/>
      <w:bCs/>
      <w:i/>
      <w:color w:val="932352"/>
    </w:rPr>
  </w:style>
  <w:style w:type="character" w:styleId="Emphasis">
    <w:name w:val="Emphasis"/>
    <w:basedOn w:val="SubtleEmphasis"/>
    <w:uiPriority w:val="20"/>
    <w:qFormat/>
    <w:rsid w:val="0057310A"/>
    <w:rPr>
      <w:b/>
      <w:bCs/>
      <w:i/>
      <w:color w:val="932352"/>
    </w:rPr>
  </w:style>
  <w:style w:type="character" w:styleId="IntenseEmphasis">
    <w:name w:val="Intense Emphasis"/>
    <w:basedOn w:val="SubtleEmphasis"/>
    <w:uiPriority w:val="21"/>
    <w:qFormat/>
    <w:rsid w:val="0057310A"/>
    <w:rPr>
      <w:b w:val="0"/>
      <w:bCs w:val="0"/>
      <w:i/>
      <w:color w:val="932352"/>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F67A43"/>
    <w:rPr>
      <w:rFonts w:ascii="Avenir Next LT Pro" w:hAnsi="Avenir Next LT Pro"/>
      <w:b/>
      <w:bCs/>
      <w:color w:val="3C0C00"/>
      <w:spacing w:val="10"/>
      <w:sz w:val="28"/>
      <w:szCs w:val="24"/>
    </w:rPr>
  </w:style>
  <w:style w:type="paragraph" w:styleId="ListParagraph">
    <w:name w:val="List Paragraph"/>
    <w:basedOn w:val="Normal"/>
    <w:uiPriority w:val="34"/>
    <w:qFormat/>
    <w:rsid w:val="0049427D"/>
    <w:pPr>
      <w:numPr>
        <w:numId w:val="5"/>
      </w:numPr>
      <w:ind w:left="567"/>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paragraph" w:customStyle="1" w:styleId="paragraph">
    <w:name w:val="paragraph"/>
    <w:basedOn w:val="Normal"/>
    <w:rsid w:val="00F0238A"/>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F0238A"/>
  </w:style>
  <w:style w:type="character" w:customStyle="1" w:styleId="eop">
    <w:name w:val="eop"/>
    <w:basedOn w:val="DefaultParagraphFont"/>
    <w:rsid w:val="00F023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rive.google.com/file/d/1Er739zH8U8ecbKLTO02spEniOco8TOP5/view?usp=shar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1EF006E-6BEF-450F-A202-F2CCF2C7C4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Pages>
  <Words>789</Words>
  <Characters>4499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33</cp:revision>
  <cp:lastPrinted>2021-09-21T00:26:00Z</cp:lastPrinted>
  <dcterms:created xsi:type="dcterms:W3CDTF">2026-04-07T02:08:00Z</dcterms:created>
  <dcterms:modified xsi:type="dcterms:W3CDTF">2026-05-26T04:04:00Z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